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C17" w:rsidRDefault="008F2C17" w:rsidP="00C510A4">
      <w:pPr>
        <w:rPr>
          <w:sz w:val="28"/>
        </w:rPr>
      </w:pPr>
    </w:p>
    <w:p w:rsidR="00BC612E" w:rsidRDefault="00BC612E" w:rsidP="00C510A4">
      <w:pPr>
        <w:rPr>
          <w:sz w:val="28"/>
        </w:rPr>
      </w:pPr>
    </w:p>
    <w:p w:rsidR="002A6C9C" w:rsidRDefault="005B6045" w:rsidP="005B6045">
      <w:pPr>
        <w:jc w:val="center"/>
        <w:rPr>
          <w:b/>
          <w:sz w:val="28"/>
          <w:szCs w:val="28"/>
        </w:rPr>
      </w:pPr>
      <w:r w:rsidRPr="00064536"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 xml:space="preserve">утверждении типового положения </w:t>
      </w:r>
    </w:p>
    <w:p w:rsidR="002B0171" w:rsidRDefault="005B6045" w:rsidP="005B60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закупке товаров, работ, услуг </w:t>
      </w:r>
    </w:p>
    <w:p w:rsidR="002B0171" w:rsidRDefault="005B6045" w:rsidP="005B60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муниципальных автономных учреждений, </w:t>
      </w:r>
    </w:p>
    <w:p w:rsidR="005B6045" w:rsidRDefault="005B6045" w:rsidP="005B60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бюджетных учреждений </w:t>
      </w:r>
    </w:p>
    <w:p w:rsidR="005B6045" w:rsidRDefault="005B6045" w:rsidP="005B60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муниципальных унитарных предприятий  </w:t>
      </w:r>
    </w:p>
    <w:p w:rsidR="002A6C9C" w:rsidRDefault="005B6045" w:rsidP="005B6045">
      <w:pPr>
        <w:jc w:val="center"/>
        <w:rPr>
          <w:b/>
          <w:sz w:val="28"/>
          <w:szCs w:val="28"/>
        </w:rPr>
      </w:pPr>
      <w:r w:rsidRPr="00064536">
        <w:rPr>
          <w:b/>
          <w:sz w:val="28"/>
          <w:szCs w:val="28"/>
        </w:rPr>
        <w:t xml:space="preserve">муниципального образования </w:t>
      </w:r>
      <w:proofErr w:type="gramStart"/>
      <w:r w:rsidRPr="00064536">
        <w:rPr>
          <w:b/>
          <w:sz w:val="28"/>
          <w:szCs w:val="28"/>
        </w:rPr>
        <w:t>Туапсинский</w:t>
      </w:r>
      <w:proofErr w:type="gramEnd"/>
      <w:r w:rsidRPr="00064536">
        <w:rPr>
          <w:b/>
          <w:sz w:val="28"/>
          <w:szCs w:val="28"/>
        </w:rPr>
        <w:t xml:space="preserve"> </w:t>
      </w:r>
    </w:p>
    <w:p w:rsidR="001D14A3" w:rsidRDefault="002A6C9C" w:rsidP="005B6045">
      <w:pPr>
        <w:jc w:val="center"/>
        <w:rPr>
          <w:sz w:val="28"/>
        </w:rPr>
      </w:pPr>
      <w:r>
        <w:rPr>
          <w:b/>
          <w:sz w:val="28"/>
          <w:szCs w:val="28"/>
        </w:rPr>
        <w:t>муниципальный округ Краснодарского края</w:t>
      </w:r>
    </w:p>
    <w:p w:rsidR="001D14A3" w:rsidRDefault="001D14A3" w:rsidP="00C510A4">
      <w:pPr>
        <w:rPr>
          <w:sz w:val="28"/>
        </w:rPr>
      </w:pPr>
    </w:p>
    <w:p w:rsidR="002B0171" w:rsidRDefault="002B0171" w:rsidP="00C510A4">
      <w:pPr>
        <w:rPr>
          <w:sz w:val="28"/>
        </w:rPr>
      </w:pPr>
    </w:p>
    <w:p w:rsidR="005B6045" w:rsidRPr="00EA4145" w:rsidRDefault="005B6045" w:rsidP="005B6045">
      <w:pPr>
        <w:tabs>
          <w:tab w:val="left" w:pos="1134"/>
        </w:tabs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с изменениями Федерального закона от 18 июля 2011 г. № 223-ФЗ «О закупках товаров, работ, услуг отдельными видами юридических лиц», </w:t>
      </w:r>
      <w:r w:rsidR="002A6C9C">
        <w:rPr>
          <w:sz w:val="28"/>
          <w:szCs w:val="28"/>
        </w:rPr>
        <w:t>в соответствии с 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</w:t>
      </w:r>
      <w:r w:rsidR="00F4025C">
        <w:rPr>
          <w:sz w:val="28"/>
          <w:szCs w:val="28"/>
        </w:rPr>
        <w:t>,</w:t>
      </w:r>
      <w:r w:rsidR="002A6C9C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Устава муниципального</w:t>
      </w:r>
      <w:proofErr w:type="gramEnd"/>
      <w:r>
        <w:rPr>
          <w:sz w:val="28"/>
          <w:szCs w:val="28"/>
        </w:rPr>
        <w:t xml:space="preserve"> образования Туапсинский </w:t>
      </w:r>
      <w:r w:rsidR="00C3287C">
        <w:rPr>
          <w:sz w:val="28"/>
          <w:szCs w:val="28"/>
        </w:rPr>
        <w:t>муниципальный округ Краснодарского края</w:t>
      </w:r>
      <w:r w:rsidR="002B01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Pr="00064536">
        <w:rPr>
          <w:sz w:val="28"/>
          <w:szCs w:val="28"/>
        </w:rPr>
        <w:t>п</w:t>
      </w:r>
      <w:proofErr w:type="gramEnd"/>
      <w:r w:rsidRPr="00064536">
        <w:rPr>
          <w:sz w:val="28"/>
          <w:szCs w:val="28"/>
        </w:rPr>
        <w:t xml:space="preserve"> о с т а н о в л я ю:</w:t>
      </w:r>
    </w:p>
    <w:p w:rsidR="005B6045" w:rsidRDefault="00726F4E" w:rsidP="00ED2E87">
      <w:pPr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5B6045">
        <w:rPr>
          <w:sz w:val="28"/>
          <w:szCs w:val="28"/>
        </w:rPr>
        <w:t>твер</w:t>
      </w:r>
      <w:r>
        <w:rPr>
          <w:sz w:val="28"/>
          <w:szCs w:val="28"/>
        </w:rPr>
        <w:t>дить</w:t>
      </w:r>
      <w:r w:rsidR="005B6045">
        <w:rPr>
          <w:sz w:val="28"/>
          <w:szCs w:val="28"/>
        </w:rPr>
        <w:t xml:space="preserve"> типово</w:t>
      </w:r>
      <w:r>
        <w:rPr>
          <w:sz w:val="28"/>
          <w:szCs w:val="28"/>
        </w:rPr>
        <w:t>е</w:t>
      </w:r>
      <w:r w:rsidR="005B6045">
        <w:rPr>
          <w:sz w:val="28"/>
          <w:szCs w:val="28"/>
        </w:rPr>
        <w:t xml:space="preserve"> положени</w:t>
      </w:r>
      <w:r>
        <w:rPr>
          <w:sz w:val="28"/>
          <w:szCs w:val="28"/>
        </w:rPr>
        <w:t>е</w:t>
      </w:r>
      <w:r w:rsidR="005B6045">
        <w:rPr>
          <w:sz w:val="28"/>
          <w:szCs w:val="28"/>
        </w:rPr>
        <w:t xml:space="preserve"> о закупке товаров, работ, услуг для муниципальных автономных учреждений, муниципальных бюджетных учреждений и муниципальных унитарных предприятий </w:t>
      </w:r>
      <w:r w:rsidR="005B6045" w:rsidRPr="00064536">
        <w:rPr>
          <w:sz w:val="28"/>
          <w:szCs w:val="28"/>
        </w:rPr>
        <w:t xml:space="preserve">муниципального образования Туапсинский </w:t>
      </w:r>
      <w:r>
        <w:rPr>
          <w:sz w:val="28"/>
          <w:szCs w:val="28"/>
        </w:rPr>
        <w:t>муниципальный округ Краснодарского края (приложение)</w:t>
      </w:r>
      <w:r w:rsidR="005B6045">
        <w:rPr>
          <w:sz w:val="28"/>
          <w:szCs w:val="28"/>
        </w:rPr>
        <w:t>.</w:t>
      </w:r>
    </w:p>
    <w:p w:rsidR="005B6045" w:rsidRDefault="005B6045" w:rsidP="00ED2E87">
      <w:pPr>
        <w:tabs>
          <w:tab w:val="left" w:pos="1134"/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A4145">
        <w:rPr>
          <w:sz w:val="28"/>
          <w:szCs w:val="28"/>
        </w:rPr>
        <w:t xml:space="preserve">. </w:t>
      </w:r>
      <w:r w:rsidRPr="00EA4145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Муниципальным автономным учреждениям, муниципальным бюджетным учреждениям и муниципальным унитарным предприятиям муниципального образования Туапсинский </w:t>
      </w:r>
      <w:r w:rsidR="00C3287C">
        <w:rPr>
          <w:sz w:val="28"/>
          <w:szCs w:val="28"/>
        </w:rPr>
        <w:t>муниципальный округ Краснодарского края</w:t>
      </w:r>
      <w:r>
        <w:rPr>
          <w:sz w:val="28"/>
          <w:szCs w:val="28"/>
        </w:rPr>
        <w:t xml:space="preserve"> утвердить </w:t>
      </w:r>
      <w:r w:rsidR="00EF48F8">
        <w:rPr>
          <w:sz w:val="28"/>
          <w:szCs w:val="28"/>
        </w:rPr>
        <w:t>п</w:t>
      </w:r>
      <w:r>
        <w:rPr>
          <w:sz w:val="28"/>
          <w:szCs w:val="28"/>
        </w:rPr>
        <w:t xml:space="preserve">оложение о закупке товаров, работ, услуг в соответствии с настоящим постановлением не </w:t>
      </w:r>
      <w:r w:rsidR="00EE2A19">
        <w:rPr>
          <w:sz w:val="28"/>
          <w:szCs w:val="28"/>
        </w:rPr>
        <w:t>ранее</w:t>
      </w:r>
      <w:r>
        <w:rPr>
          <w:sz w:val="28"/>
          <w:szCs w:val="28"/>
        </w:rPr>
        <w:t xml:space="preserve"> 1 </w:t>
      </w:r>
      <w:r w:rsidR="00EE2A19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202</w:t>
      </w:r>
      <w:r w:rsidR="00EE2A19">
        <w:rPr>
          <w:sz w:val="28"/>
          <w:szCs w:val="28"/>
        </w:rPr>
        <w:t>5</w:t>
      </w:r>
      <w:r>
        <w:rPr>
          <w:sz w:val="28"/>
          <w:szCs w:val="28"/>
        </w:rPr>
        <w:t xml:space="preserve"> г., со сроком вступления в силу таких положений со дня размещения в единой информационной системе в сфере закупок положений о закупке указанных юридических лиц в новой</w:t>
      </w:r>
      <w:proofErr w:type="gramEnd"/>
      <w:r>
        <w:rPr>
          <w:sz w:val="28"/>
          <w:szCs w:val="28"/>
        </w:rPr>
        <w:t xml:space="preserve"> редакции. </w:t>
      </w:r>
    </w:p>
    <w:p w:rsidR="00EE2A19" w:rsidRDefault="00EE2A19" w:rsidP="00ED2E87">
      <w:pPr>
        <w:tabs>
          <w:tab w:val="left" w:pos="1134"/>
          <w:tab w:val="left" w:pos="1276"/>
        </w:tabs>
        <w:ind w:firstLine="708"/>
        <w:jc w:val="both"/>
        <w:rPr>
          <w:sz w:val="28"/>
          <w:szCs w:val="28"/>
        </w:rPr>
      </w:pPr>
    </w:p>
    <w:p w:rsidR="00EE2A19" w:rsidRDefault="00EE2A19" w:rsidP="00ED2E87">
      <w:pPr>
        <w:tabs>
          <w:tab w:val="left" w:pos="1134"/>
          <w:tab w:val="left" w:pos="1276"/>
        </w:tabs>
        <w:ind w:firstLine="708"/>
        <w:jc w:val="both"/>
        <w:rPr>
          <w:sz w:val="28"/>
          <w:szCs w:val="28"/>
        </w:rPr>
      </w:pPr>
    </w:p>
    <w:p w:rsidR="00726F4E" w:rsidRDefault="00EE2A19" w:rsidP="00ED2E87">
      <w:pPr>
        <w:pStyle w:val="ab"/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="00ED2E87">
        <w:rPr>
          <w:rFonts w:ascii="Times New Roman" w:eastAsia="Times New Roman" w:hAnsi="Times New Roman"/>
          <w:sz w:val="28"/>
          <w:szCs w:val="28"/>
        </w:rPr>
        <w:t>.</w:t>
      </w:r>
      <w:r w:rsidR="00ED2E87">
        <w:rPr>
          <w:rFonts w:ascii="Times New Roman" w:eastAsia="Times New Roman" w:hAnsi="Times New Roman"/>
          <w:sz w:val="28"/>
          <w:szCs w:val="28"/>
        </w:rPr>
        <w:tab/>
      </w:r>
      <w:r w:rsidR="00726F4E">
        <w:rPr>
          <w:rFonts w:ascii="Times New Roman" w:eastAsia="Times New Roman" w:hAnsi="Times New Roman"/>
          <w:sz w:val="28"/>
          <w:szCs w:val="28"/>
        </w:rPr>
        <w:t>Пр</w:t>
      </w:r>
      <w:r>
        <w:rPr>
          <w:rFonts w:ascii="Times New Roman" w:eastAsia="Times New Roman" w:hAnsi="Times New Roman"/>
          <w:sz w:val="28"/>
          <w:szCs w:val="28"/>
        </w:rPr>
        <w:t>изнать утратившим</w:t>
      </w:r>
      <w:r w:rsidR="00F4025C"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 силу следующие</w:t>
      </w:r>
      <w:r w:rsidR="00726F4E">
        <w:rPr>
          <w:rFonts w:ascii="Times New Roman" w:eastAsia="Times New Roman" w:hAnsi="Times New Roman"/>
          <w:sz w:val="28"/>
          <w:szCs w:val="28"/>
        </w:rPr>
        <w:t xml:space="preserve"> постановления администрации муниципального образования Туапсинский район:</w:t>
      </w:r>
    </w:p>
    <w:p w:rsidR="005B6045" w:rsidRDefault="005B6045" w:rsidP="00ED2E87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C7A9B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FB71E2">
        <w:rPr>
          <w:rFonts w:ascii="Times New Roman" w:eastAsia="Times New Roman" w:hAnsi="Times New Roman"/>
          <w:sz w:val="28"/>
          <w:szCs w:val="28"/>
        </w:rPr>
        <w:t>22</w:t>
      </w:r>
      <w:r w:rsidRPr="00FC7A9B">
        <w:rPr>
          <w:rFonts w:ascii="Times New Roman" w:eastAsia="Times New Roman" w:hAnsi="Times New Roman"/>
          <w:sz w:val="28"/>
          <w:szCs w:val="28"/>
        </w:rPr>
        <w:t xml:space="preserve"> </w:t>
      </w:r>
      <w:r w:rsidR="00FB71E2">
        <w:rPr>
          <w:rFonts w:ascii="Times New Roman" w:eastAsia="Times New Roman" w:hAnsi="Times New Roman"/>
          <w:sz w:val="28"/>
          <w:szCs w:val="28"/>
        </w:rPr>
        <w:t>ноября</w:t>
      </w:r>
      <w:r w:rsidRPr="00FC7A9B">
        <w:rPr>
          <w:rFonts w:ascii="Times New Roman" w:eastAsia="Times New Roman" w:hAnsi="Times New Roman"/>
          <w:sz w:val="28"/>
          <w:szCs w:val="28"/>
        </w:rPr>
        <w:t xml:space="preserve"> 202</w:t>
      </w:r>
      <w:r w:rsidR="00FB71E2">
        <w:rPr>
          <w:rFonts w:ascii="Times New Roman" w:eastAsia="Times New Roman" w:hAnsi="Times New Roman"/>
          <w:sz w:val="28"/>
          <w:szCs w:val="28"/>
        </w:rPr>
        <w:t>4</w:t>
      </w:r>
      <w:r w:rsidRPr="00FC7A9B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FB71E2">
        <w:rPr>
          <w:rFonts w:ascii="Times New Roman" w:eastAsia="Times New Roman" w:hAnsi="Times New Roman"/>
          <w:sz w:val="28"/>
          <w:szCs w:val="28"/>
        </w:rPr>
        <w:t>1444</w:t>
      </w:r>
      <w:r w:rsidRPr="00FC7A9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FC7A9B">
        <w:rPr>
          <w:rFonts w:ascii="Times New Roman" w:eastAsia="Times New Roman" w:hAnsi="Times New Roman"/>
          <w:sz w:val="28"/>
          <w:szCs w:val="28"/>
        </w:rPr>
        <w:t xml:space="preserve">О </w:t>
      </w:r>
      <w:r w:rsidRPr="00FC7A9B">
        <w:rPr>
          <w:rFonts w:ascii="Times New Roman" w:hAnsi="Times New Roman"/>
          <w:sz w:val="28"/>
          <w:szCs w:val="28"/>
        </w:rPr>
        <w:t xml:space="preserve">внесении изменения в постановление администрации муниципального образования Туапсинский район </w:t>
      </w:r>
      <w:r w:rsidR="00FB71E2">
        <w:rPr>
          <w:rFonts w:ascii="Times New Roman" w:hAnsi="Times New Roman"/>
          <w:sz w:val="28"/>
          <w:szCs w:val="28"/>
        </w:rPr>
        <w:t xml:space="preserve">                      </w:t>
      </w:r>
      <w:r w:rsidRPr="00FC7A9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4</w:t>
      </w:r>
      <w:r w:rsidRPr="00FC7A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 w:rsidRPr="00FC7A9B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22</w:t>
      </w:r>
      <w:r w:rsidRPr="00FC7A9B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1706</w:t>
      </w:r>
      <w:r w:rsidRPr="00FC7A9B">
        <w:rPr>
          <w:rFonts w:ascii="Times New Roman" w:hAnsi="Times New Roman"/>
          <w:sz w:val="28"/>
          <w:szCs w:val="28"/>
        </w:rPr>
        <w:t xml:space="preserve"> «Об утверждении типового положения о закупке товаров, работ, услуг для муниципальных автономных учреждений, муниципальных бюджетных учреждений и муниципальных унитарных предприятий  муниципального образования Туапсинский район»</w:t>
      </w:r>
      <w:r w:rsidR="00FB71E2">
        <w:rPr>
          <w:rFonts w:ascii="Times New Roman" w:hAnsi="Times New Roman"/>
          <w:sz w:val="28"/>
          <w:szCs w:val="28"/>
        </w:rPr>
        <w:t>;</w:t>
      </w:r>
    </w:p>
    <w:p w:rsidR="00FB71E2" w:rsidRPr="00FC7A9B" w:rsidRDefault="00FB71E2" w:rsidP="00ED2E87">
      <w:pPr>
        <w:pStyle w:val="ab"/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7A9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4</w:t>
      </w:r>
      <w:r w:rsidRPr="00FC7A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 w:rsidRPr="00FC7A9B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22</w:t>
      </w:r>
      <w:r w:rsidRPr="00FC7A9B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1706</w:t>
      </w:r>
      <w:r w:rsidRPr="00FC7A9B">
        <w:rPr>
          <w:rFonts w:ascii="Times New Roman" w:hAnsi="Times New Roman"/>
          <w:sz w:val="28"/>
          <w:szCs w:val="28"/>
        </w:rPr>
        <w:t xml:space="preserve"> «Об утверждении типового положения о закупке товаров, работ, услуг для муниципальных автономных учреждений, муниципальных бюджетных учреждений и муниципальных унитарных предприятий  муниципального образования Туапсинский район»</w:t>
      </w:r>
      <w:r>
        <w:rPr>
          <w:rFonts w:ascii="Times New Roman" w:hAnsi="Times New Roman"/>
          <w:sz w:val="28"/>
          <w:szCs w:val="28"/>
        </w:rPr>
        <w:t>.</w:t>
      </w:r>
    </w:p>
    <w:p w:rsidR="005B6045" w:rsidRPr="00EA4145" w:rsidRDefault="00DC4F31" w:rsidP="00ED2E8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6045" w:rsidRPr="00EA4145">
        <w:rPr>
          <w:sz w:val="28"/>
          <w:szCs w:val="28"/>
        </w:rPr>
        <w:t xml:space="preserve">. </w:t>
      </w:r>
      <w:r w:rsidR="005B6045" w:rsidRPr="00EA4145">
        <w:rPr>
          <w:sz w:val="28"/>
          <w:szCs w:val="28"/>
        </w:rPr>
        <w:tab/>
      </w:r>
      <w:proofErr w:type="gramStart"/>
      <w:r w:rsidR="005B6045">
        <w:rPr>
          <w:sz w:val="28"/>
          <w:szCs w:val="28"/>
        </w:rPr>
        <w:t>Разместить</w:t>
      </w:r>
      <w:proofErr w:type="gramEnd"/>
      <w:r w:rsidR="005B6045">
        <w:rPr>
          <w:sz w:val="28"/>
          <w:szCs w:val="28"/>
        </w:rPr>
        <w:t xml:space="preserve"> настоящее п</w:t>
      </w:r>
      <w:r w:rsidR="005B6045" w:rsidRPr="00EA4145">
        <w:rPr>
          <w:sz w:val="28"/>
          <w:szCs w:val="28"/>
        </w:rPr>
        <w:t xml:space="preserve">остановление </w:t>
      </w:r>
      <w:r w:rsidR="005B6045">
        <w:rPr>
          <w:sz w:val="28"/>
          <w:szCs w:val="28"/>
        </w:rPr>
        <w:t>на официальном сайте администрации муниципального образования Туапсинский район в информационно-телекоммуникационной сети «Интернет» и опубликовать в средстве массовой информации</w:t>
      </w:r>
      <w:r w:rsidR="004B5F66">
        <w:rPr>
          <w:sz w:val="28"/>
          <w:szCs w:val="28"/>
        </w:rPr>
        <w:t xml:space="preserve"> Туапсинского муниципального округа</w:t>
      </w:r>
      <w:bookmarkStart w:id="0" w:name="_GoBack"/>
      <w:bookmarkEnd w:id="0"/>
      <w:r w:rsidR="005B6045">
        <w:rPr>
          <w:sz w:val="28"/>
          <w:szCs w:val="28"/>
        </w:rPr>
        <w:t xml:space="preserve"> – газете «</w:t>
      </w:r>
      <w:proofErr w:type="spellStart"/>
      <w:r w:rsidR="005B6045">
        <w:rPr>
          <w:sz w:val="28"/>
          <w:szCs w:val="28"/>
        </w:rPr>
        <w:t>Черноморье</w:t>
      </w:r>
      <w:proofErr w:type="spellEnd"/>
      <w:r w:rsidR="005B6045">
        <w:rPr>
          <w:sz w:val="28"/>
          <w:szCs w:val="28"/>
        </w:rPr>
        <w:t xml:space="preserve"> сегодня».</w:t>
      </w:r>
    </w:p>
    <w:p w:rsidR="005B6045" w:rsidRPr="002522B8" w:rsidRDefault="00DC4F31" w:rsidP="00ED2E8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B6045">
        <w:rPr>
          <w:sz w:val="28"/>
          <w:szCs w:val="28"/>
        </w:rPr>
        <w:t xml:space="preserve">. </w:t>
      </w:r>
      <w:proofErr w:type="gramStart"/>
      <w:r w:rsidR="005B6045" w:rsidRPr="00F973AA">
        <w:rPr>
          <w:color w:val="000000"/>
          <w:sz w:val="28"/>
          <w:szCs w:val="28"/>
        </w:rPr>
        <w:t>Контроль за</w:t>
      </w:r>
      <w:proofErr w:type="gramEnd"/>
      <w:r w:rsidR="005B6045" w:rsidRPr="00F973AA">
        <w:rPr>
          <w:color w:val="000000"/>
          <w:sz w:val="28"/>
          <w:szCs w:val="28"/>
        </w:rPr>
        <w:t xml:space="preserve"> выполнением настоящего постановления возложить на </w:t>
      </w:r>
      <w:r w:rsidR="005B6045" w:rsidRPr="00D0264F">
        <w:rPr>
          <w:spacing w:val="-6"/>
          <w:sz w:val="28"/>
        </w:rPr>
        <w:t>заместителя главы администрации муниципального образования Туапсинский район</w:t>
      </w:r>
      <w:r w:rsidR="005B6045">
        <w:rPr>
          <w:spacing w:val="-6"/>
          <w:sz w:val="28"/>
        </w:rPr>
        <w:t>, управляющего делами Карпенко Д.Г.</w:t>
      </w:r>
    </w:p>
    <w:p w:rsidR="005B6045" w:rsidRPr="00EA4145" w:rsidRDefault="00DC4F31" w:rsidP="00ED2E87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B6045" w:rsidRPr="00EA4145">
        <w:rPr>
          <w:sz w:val="28"/>
          <w:szCs w:val="28"/>
        </w:rPr>
        <w:t xml:space="preserve">. </w:t>
      </w:r>
      <w:r w:rsidR="005B6045" w:rsidRPr="00EA4145">
        <w:rPr>
          <w:sz w:val="28"/>
          <w:szCs w:val="28"/>
        </w:rPr>
        <w:tab/>
      </w:r>
      <w:r w:rsidR="00726F4E" w:rsidRPr="00A83DDA">
        <w:rPr>
          <w:sz w:val="28"/>
          <w:szCs w:val="28"/>
        </w:rPr>
        <w:t xml:space="preserve">Постановление вступает в силу </w:t>
      </w:r>
      <w:r w:rsidR="00726F4E">
        <w:rPr>
          <w:sz w:val="28"/>
          <w:szCs w:val="28"/>
        </w:rPr>
        <w:t xml:space="preserve">со </w:t>
      </w:r>
      <w:r w:rsidR="00726F4E" w:rsidRPr="00A83DDA">
        <w:rPr>
          <w:sz w:val="28"/>
          <w:szCs w:val="28"/>
        </w:rPr>
        <w:t>дня его официального опубликования</w:t>
      </w:r>
      <w:r w:rsidR="00726F4E">
        <w:rPr>
          <w:sz w:val="28"/>
          <w:szCs w:val="28"/>
        </w:rPr>
        <w:t>,</w:t>
      </w:r>
      <w:r w:rsidR="00726F4E" w:rsidRPr="00A83DDA">
        <w:rPr>
          <w:sz w:val="28"/>
          <w:szCs w:val="28"/>
        </w:rPr>
        <w:t xml:space="preserve"> но не ранее 1 января 2025 г.</w:t>
      </w:r>
    </w:p>
    <w:p w:rsidR="005B6045" w:rsidRDefault="005B6045" w:rsidP="005B604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B6045" w:rsidRDefault="005B6045" w:rsidP="005B604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B6045" w:rsidRPr="001A1E5C" w:rsidRDefault="005B6045" w:rsidP="005B604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</w:t>
      </w:r>
      <w:r w:rsidRPr="001A1E5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5B6045" w:rsidRPr="001A1E5C" w:rsidRDefault="005B6045" w:rsidP="005B604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A1E5C">
        <w:rPr>
          <w:sz w:val="28"/>
          <w:szCs w:val="28"/>
        </w:rPr>
        <w:t>муниципального образования</w:t>
      </w:r>
    </w:p>
    <w:p w:rsidR="005B6045" w:rsidRPr="001A1E5C" w:rsidRDefault="005B6045" w:rsidP="005B6045">
      <w:pPr>
        <w:widowControl w:val="0"/>
        <w:tabs>
          <w:tab w:val="left" w:pos="-581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A1E5C">
        <w:rPr>
          <w:sz w:val="28"/>
          <w:szCs w:val="28"/>
        </w:rPr>
        <w:t>Туапсинский район</w:t>
      </w:r>
      <w:r w:rsidRPr="001A1E5C">
        <w:rPr>
          <w:sz w:val="28"/>
          <w:szCs w:val="28"/>
        </w:rPr>
        <w:tab/>
      </w:r>
      <w:r w:rsidRPr="001A1E5C">
        <w:rPr>
          <w:sz w:val="28"/>
          <w:szCs w:val="28"/>
        </w:rPr>
        <w:tab/>
      </w:r>
      <w:r w:rsidRPr="001A1E5C">
        <w:rPr>
          <w:sz w:val="28"/>
          <w:szCs w:val="28"/>
        </w:rPr>
        <w:tab/>
      </w:r>
      <w:r w:rsidRPr="001A1E5C">
        <w:rPr>
          <w:sz w:val="28"/>
          <w:szCs w:val="28"/>
        </w:rPr>
        <w:tab/>
      </w:r>
      <w:r w:rsidRPr="001A1E5C">
        <w:rPr>
          <w:sz w:val="28"/>
          <w:szCs w:val="28"/>
        </w:rPr>
        <w:tab/>
      </w:r>
      <w:r w:rsidRPr="001A1E5C">
        <w:rPr>
          <w:sz w:val="28"/>
          <w:szCs w:val="28"/>
        </w:rPr>
        <w:tab/>
      </w:r>
      <w:r w:rsidRPr="001A1E5C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</w:t>
      </w:r>
      <w:r w:rsidRPr="001A1E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С.А. Бойко</w:t>
      </w:r>
    </w:p>
    <w:sectPr w:rsidR="005B6045" w:rsidRPr="001A1E5C" w:rsidSect="004E61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A19" w:rsidRDefault="00EE2A19" w:rsidP="008B3911">
      <w:r>
        <w:separator/>
      </w:r>
    </w:p>
  </w:endnote>
  <w:endnote w:type="continuationSeparator" w:id="0">
    <w:p w:rsidR="00EE2A19" w:rsidRDefault="00EE2A19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A19" w:rsidRDefault="00EE2A1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A19" w:rsidRDefault="00EE2A1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A19" w:rsidRDefault="00EE2A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A19" w:rsidRDefault="00EE2A19" w:rsidP="008B3911">
      <w:r>
        <w:separator/>
      </w:r>
    </w:p>
  </w:footnote>
  <w:footnote w:type="continuationSeparator" w:id="0">
    <w:p w:rsidR="00EE2A19" w:rsidRDefault="00EE2A19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A19" w:rsidRDefault="00EE2A19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E2A19" w:rsidRDefault="00EE2A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A19" w:rsidRDefault="00EE2A19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B5F66">
      <w:rPr>
        <w:rStyle w:val="a4"/>
        <w:noProof/>
      </w:rPr>
      <w:t>2</w:t>
    </w:r>
    <w:r>
      <w:rPr>
        <w:rStyle w:val="a4"/>
      </w:rPr>
      <w:fldChar w:fldCharType="end"/>
    </w:r>
  </w:p>
  <w:p w:rsidR="00EE2A19" w:rsidRDefault="00EE2A1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A19" w:rsidRPr="001F31A4" w:rsidRDefault="00EE2A19" w:rsidP="001D14A3">
    <w:pPr>
      <w:autoSpaceDE w:val="0"/>
      <w:autoSpaceDN w:val="0"/>
      <w:adjustRightInd w:val="0"/>
      <w:jc w:val="center"/>
      <w:rPr>
        <w:b/>
        <w:bCs/>
        <w:sz w:val="28"/>
      </w:rPr>
    </w:pPr>
    <w:r w:rsidRPr="001F31A4">
      <w:rPr>
        <w:b/>
        <w:noProof/>
        <w:sz w:val="28"/>
      </w:rPr>
      <w:drawing>
        <wp:inline distT="0" distB="0" distL="0" distR="0">
          <wp:extent cx="641350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E2A19" w:rsidRPr="001F31A4" w:rsidRDefault="00EE2A19" w:rsidP="001D14A3">
    <w:pPr>
      <w:autoSpaceDE w:val="0"/>
      <w:autoSpaceDN w:val="0"/>
      <w:adjustRightInd w:val="0"/>
      <w:jc w:val="center"/>
      <w:rPr>
        <w:b/>
        <w:bCs/>
      </w:rPr>
    </w:pPr>
  </w:p>
  <w:p w:rsidR="00EE2A19" w:rsidRPr="001F31A4" w:rsidRDefault="00EE2A19" w:rsidP="001D14A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 МУНИЦИПАЛЬНОГО ОБРАЗОВАНИЯ</w:t>
    </w:r>
  </w:p>
  <w:p w:rsidR="00EE2A19" w:rsidRPr="001F31A4" w:rsidRDefault="00EE2A19" w:rsidP="001D14A3">
    <w:pPr>
      <w:widowControl w:val="0"/>
      <w:tabs>
        <w:tab w:val="left" w:pos="1134"/>
        <w:tab w:val="left" w:pos="1276"/>
        <w:tab w:val="left" w:pos="1418"/>
        <w:tab w:val="left" w:pos="7938"/>
        <w:tab w:val="left" w:pos="8222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ТУАПСИНСКИЙ РАЙОН</w:t>
    </w:r>
  </w:p>
  <w:p w:rsidR="00EE2A19" w:rsidRPr="001F31A4" w:rsidRDefault="00EE2A19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EE2A19" w:rsidRPr="001F31A4" w:rsidRDefault="00EE2A19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EE2A19" w:rsidRPr="001F31A4" w:rsidRDefault="00EE2A19" w:rsidP="001D14A3">
    <w:pPr>
      <w:widowControl w:val="0"/>
      <w:jc w:val="center"/>
      <w:rPr>
        <w:rFonts w:eastAsia="Calibri"/>
        <w:sz w:val="16"/>
        <w:szCs w:val="20"/>
      </w:rPr>
    </w:pPr>
  </w:p>
  <w:p w:rsidR="00EE2A19" w:rsidRPr="001F31A4" w:rsidRDefault="00EE2A19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EE2A19" w:rsidRPr="001F31A4" w:rsidRDefault="00EE2A19" w:rsidP="001D14A3">
    <w:pPr>
      <w:widowControl w:val="0"/>
      <w:jc w:val="center"/>
      <w:rPr>
        <w:rFonts w:eastAsia="Calibri"/>
        <w:sz w:val="16"/>
        <w:szCs w:val="20"/>
      </w:rPr>
    </w:pPr>
  </w:p>
  <w:p w:rsidR="00EE2A19" w:rsidRPr="001D14A3" w:rsidRDefault="00EE2A19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F0F8D"/>
    <w:multiLevelType w:val="hybridMultilevel"/>
    <w:tmpl w:val="15166E4E"/>
    <w:lvl w:ilvl="0" w:tplc="52E8E06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A6C9C"/>
    <w:rsid w:val="002B0171"/>
    <w:rsid w:val="002B4393"/>
    <w:rsid w:val="002D3EE1"/>
    <w:rsid w:val="002E4168"/>
    <w:rsid w:val="002E48AC"/>
    <w:rsid w:val="002F1E0E"/>
    <w:rsid w:val="002F3794"/>
    <w:rsid w:val="00303BB4"/>
    <w:rsid w:val="00312FFC"/>
    <w:rsid w:val="00314833"/>
    <w:rsid w:val="00323D47"/>
    <w:rsid w:val="003402F9"/>
    <w:rsid w:val="003567BF"/>
    <w:rsid w:val="00375036"/>
    <w:rsid w:val="00394387"/>
    <w:rsid w:val="003A3B0C"/>
    <w:rsid w:val="003C003E"/>
    <w:rsid w:val="003C01F0"/>
    <w:rsid w:val="003C730A"/>
    <w:rsid w:val="0040142D"/>
    <w:rsid w:val="00423EE1"/>
    <w:rsid w:val="00465586"/>
    <w:rsid w:val="00467E67"/>
    <w:rsid w:val="004A0652"/>
    <w:rsid w:val="004A6185"/>
    <w:rsid w:val="004B5F66"/>
    <w:rsid w:val="004D5D1F"/>
    <w:rsid w:val="004E3FE0"/>
    <w:rsid w:val="004E613B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B6045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26F4E"/>
    <w:rsid w:val="00735359"/>
    <w:rsid w:val="00765F50"/>
    <w:rsid w:val="00767F0D"/>
    <w:rsid w:val="007775D3"/>
    <w:rsid w:val="007A6EDC"/>
    <w:rsid w:val="007A7860"/>
    <w:rsid w:val="007C417C"/>
    <w:rsid w:val="007D2D4E"/>
    <w:rsid w:val="007E299C"/>
    <w:rsid w:val="007E769F"/>
    <w:rsid w:val="00813C9A"/>
    <w:rsid w:val="008204C8"/>
    <w:rsid w:val="00822974"/>
    <w:rsid w:val="008307C3"/>
    <w:rsid w:val="008610C3"/>
    <w:rsid w:val="0087696E"/>
    <w:rsid w:val="008844BF"/>
    <w:rsid w:val="008958A9"/>
    <w:rsid w:val="008B3911"/>
    <w:rsid w:val="008F2C17"/>
    <w:rsid w:val="009149D5"/>
    <w:rsid w:val="00927E2A"/>
    <w:rsid w:val="00933643"/>
    <w:rsid w:val="00952ED7"/>
    <w:rsid w:val="00995B4E"/>
    <w:rsid w:val="009A45E4"/>
    <w:rsid w:val="009C01D7"/>
    <w:rsid w:val="00A001CC"/>
    <w:rsid w:val="00A06F1E"/>
    <w:rsid w:val="00A136D3"/>
    <w:rsid w:val="00A2330D"/>
    <w:rsid w:val="00A24EDE"/>
    <w:rsid w:val="00A450FB"/>
    <w:rsid w:val="00A60922"/>
    <w:rsid w:val="00A614AA"/>
    <w:rsid w:val="00A71640"/>
    <w:rsid w:val="00A87727"/>
    <w:rsid w:val="00AA2AD7"/>
    <w:rsid w:val="00AB2DE1"/>
    <w:rsid w:val="00AB4A7C"/>
    <w:rsid w:val="00AC0CD7"/>
    <w:rsid w:val="00AE19F8"/>
    <w:rsid w:val="00AF6576"/>
    <w:rsid w:val="00B069C0"/>
    <w:rsid w:val="00B64B94"/>
    <w:rsid w:val="00B75FAC"/>
    <w:rsid w:val="00B9644A"/>
    <w:rsid w:val="00BA27B7"/>
    <w:rsid w:val="00BA78FD"/>
    <w:rsid w:val="00BB340E"/>
    <w:rsid w:val="00BC612E"/>
    <w:rsid w:val="00BE3DB9"/>
    <w:rsid w:val="00BF45E9"/>
    <w:rsid w:val="00C06D88"/>
    <w:rsid w:val="00C3287C"/>
    <w:rsid w:val="00C510A4"/>
    <w:rsid w:val="00CB22EA"/>
    <w:rsid w:val="00CE15A5"/>
    <w:rsid w:val="00CF670E"/>
    <w:rsid w:val="00D66339"/>
    <w:rsid w:val="00D701DE"/>
    <w:rsid w:val="00D7486A"/>
    <w:rsid w:val="00D76DF9"/>
    <w:rsid w:val="00D83B5B"/>
    <w:rsid w:val="00DC4F31"/>
    <w:rsid w:val="00E04570"/>
    <w:rsid w:val="00E115B2"/>
    <w:rsid w:val="00E23ECF"/>
    <w:rsid w:val="00E33325"/>
    <w:rsid w:val="00E35BFE"/>
    <w:rsid w:val="00EA0693"/>
    <w:rsid w:val="00EA7C32"/>
    <w:rsid w:val="00EC7A63"/>
    <w:rsid w:val="00ED2E87"/>
    <w:rsid w:val="00ED7D51"/>
    <w:rsid w:val="00EE2A19"/>
    <w:rsid w:val="00EF48F8"/>
    <w:rsid w:val="00EF5862"/>
    <w:rsid w:val="00EF6593"/>
    <w:rsid w:val="00F00703"/>
    <w:rsid w:val="00F0118E"/>
    <w:rsid w:val="00F16D6B"/>
    <w:rsid w:val="00F17B7E"/>
    <w:rsid w:val="00F2302C"/>
    <w:rsid w:val="00F2424C"/>
    <w:rsid w:val="00F4025C"/>
    <w:rsid w:val="00F84971"/>
    <w:rsid w:val="00F915CD"/>
    <w:rsid w:val="00FA18D7"/>
    <w:rsid w:val="00FB71E2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paragraph" w:styleId="ab">
    <w:name w:val="No Spacing"/>
    <w:uiPriority w:val="1"/>
    <w:qFormat/>
    <w:rsid w:val="005B6045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EE2A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paragraph" w:styleId="ab">
    <w:name w:val="No Spacing"/>
    <w:uiPriority w:val="1"/>
    <w:qFormat/>
    <w:rsid w:val="005B6045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EE2A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AF298-DA08-4D38-9910-38C95DFBB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357</Words>
  <Characters>2645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Волков</cp:lastModifiedBy>
  <cp:revision>16</cp:revision>
  <cp:lastPrinted>2020-06-30T14:29:00Z</cp:lastPrinted>
  <dcterms:created xsi:type="dcterms:W3CDTF">2024-05-02T07:58:00Z</dcterms:created>
  <dcterms:modified xsi:type="dcterms:W3CDTF">2024-12-19T06:14:00Z</dcterms:modified>
</cp:coreProperties>
</file>